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4" w:rsidRDefault="00565446">
      <w:pPr>
        <w:rPr>
          <w:rFonts w:ascii="Arial" w:hAnsi="Arial" w:cs="Arial"/>
          <w:b/>
        </w:rPr>
      </w:pPr>
      <w:r w:rsidRPr="00565446">
        <w:rPr>
          <w:rFonts w:ascii="Arial" w:hAnsi="Arial" w:cs="Arial"/>
          <w:b/>
        </w:rPr>
        <w:t>EU-Verordnung zur Lebensmittelkennzeichnung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8"/>
        <w:gridCol w:w="6030"/>
      </w:tblGrid>
      <w:tr w:rsidR="00565446" w:rsidTr="00E272FE">
        <w:tc>
          <w:tcPr>
            <w:tcW w:w="3258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PZN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Produktbezeichnungen</w:t>
            </w:r>
          </w:p>
        </w:tc>
      </w:tr>
      <w:tr w:rsidR="00565446" w:rsidRPr="00565446" w:rsidTr="00E272FE">
        <w:tc>
          <w:tcPr>
            <w:tcW w:w="3258" w:type="dxa"/>
          </w:tcPr>
          <w:p w:rsidR="00565446" w:rsidRPr="00565446" w:rsidRDefault="00BF2A62" w:rsidP="00E272FE">
            <w:pPr>
              <w:spacing w:before="60"/>
              <w:rPr>
                <w:rFonts w:ascii="Arial" w:hAnsi="Arial" w:cs="Arial"/>
              </w:rPr>
            </w:pPr>
            <w:bookmarkStart w:id="0" w:name="_GoBack"/>
            <w:r w:rsidRPr="00BF2A62">
              <w:rPr>
                <w:rFonts w:ascii="Arial" w:hAnsi="Arial" w:cs="Arial"/>
              </w:rPr>
              <w:t>10272662</w:t>
            </w:r>
            <w:bookmarkEnd w:id="0"/>
          </w:p>
        </w:tc>
        <w:tc>
          <w:tcPr>
            <w:tcW w:w="6030" w:type="dxa"/>
          </w:tcPr>
          <w:p w:rsidR="00565446" w:rsidRPr="00565446" w:rsidRDefault="00BF2A62" w:rsidP="00E272FE">
            <w:pPr>
              <w:spacing w:before="60"/>
              <w:rPr>
                <w:rFonts w:ascii="Arial" w:hAnsi="Arial" w:cs="Arial"/>
              </w:rPr>
            </w:pPr>
            <w:r w:rsidRPr="00BF2A6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OLOSTRUM BIO 400mg</w:t>
            </w:r>
          </w:p>
        </w:tc>
      </w:tr>
    </w:tbl>
    <w:p w:rsidR="00565446" w:rsidRPr="00565446" w:rsidRDefault="00565446" w:rsidP="00E272FE">
      <w:pPr>
        <w:spacing w:before="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9"/>
        <w:gridCol w:w="6199"/>
      </w:tblGrid>
      <w:tr w:rsidR="00565446" w:rsidRPr="00565446" w:rsidTr="00AF57AE">
        <w:tc>
          <w:tcPr>
            <w:tcW w:w="3053" w:type="dxa"/>
            <w:shd w:val="clear" w:color="auto" w:fill="F2F2F2" w:themeFill="background1" w:themeFillShade="F2"/>
          </w:tcPr>
          <w:p w:rsidR="00565446" w:rsidRPr="000F1192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235" w:type="dxa"/>
            <w:shd w:val="clear" w:color="auto" w:fill="F2F2F2" w:themeFill="background1" w:themeFillShade="F2"/>
          </w:tcPr>
          <w:p w:rsidR="00565446" w:rsidRP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Produktkriterien</w:t>
            </w:r>
          </w:p>
        </w:tc>
      </w:tr>
      <w:tr w:rsidR="00565446" w:rsidRPr="00565446" w:rsidTr="00AF57AE">
        <w:tc>
          <w:tcPr>
            <w:tcW w:w="3053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Bezeichnung des</w:t>
            </w:r>
          </w:p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Lebensmittels (aus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rechtlicher Sicht)</w:t>
            </w:r>
          </w:p>
        </w:tc>
        <w:tc>
          <w:tcPr>
            <w:tcW w:w="6235" w:type="dxa"/>
          </w:tcPr>
          <w:p w:rsidR="00565446" w:rsidRPr="00565446" w:rsidRDefault="00BF2A62" w:rsidP="00BF2A6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Lebensmittel</w:t>
            </w:r>
          </w:p>
        </w:tc>
      </w:tr>
      <w:tr w:rsidR="00565446" w:rsidRPr="00565446" w:rsidTr="00AF57AE">
        <w:tc>
          <w:tcPr>
            <w:tcW w:w="3053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Zutatenverzeichnis</w:t>
            </w:r>
          </w:p>
        </w:tc>
        <w:tc>
          <w:tcPr>
            <w:tcW w:w="6235" w:type="dxa"/>
          </w:tcPr>
          <w:p w:rsidR="00565446" w:rsidRPr="00565446" w:rsidRDefault="00BF2A62" w:rsidP="00E272FE">
            <w:pPr>
              <w:spacing w:before="60"/>
              <w:rPr>
                <w:rFonts w:ascii="Arial" w:hAnsi="Arial" w:cs="Arial"/>
              </w:rPr>
            </w:pPr>
            <w:r w:rsidRPr="00BF2A62">
              <w:rPr>
                <w:rFonts w:ascii="Arial" w:hAnsi="Arial" w:cs="Arial"/>
              </w:rPr>
              <w:t>Kapselinhalt: Kuh-</w:t>
            </w:r>
            <w:proofErr w:type="spellStart"/>
            <w:r w:rsidRPr="00BF2A62">
              <w:rPr>
                <w:rFonts w:ascii="Arial" w:hAnsi="Arial" w:cs="Arial"/>
              </w:rPr>
              <w:t>Colostrum</w:t>
            </w:r>
            <w:proofErr w:type="spellEnd"/>
            <w:r w:rsidRPr="00BF2A62">
              <w:rPr>
                <w:rFonts w:ascii="Arial" w:hAnsi="Arial" w:cs="Arial"/>
              </w:rPr>
              <w:t xml:space="preserve"> (Erstmilch) aus kontrolliert biologischer Tierhaltung, entfettet, gefriergetrocknet, </w:t>
            </w:r>
            <w:proofErr w:type="spellStart"/>
            <w:r w:rsidRPr="00BF2A62">
              <w:rPr>
                <w:rFonts w:ascii="Arial" w:hAnsi="Arial" w:cs="Arial"/>
              </w:rPr>
              <w:t>sterilfiltriert</w:t>
            </w:r>
            <w:proofErr w:type="spellEnd"/>
            <w:r w:rsidRPr="00BF2A62">
              <w:rPr>
                <w:rFonts w:ascii="Arial" w:hAnsi="Arial" w:cs="Arial"/>
              </w:rPr>
              <w:t>. Kapselhülle: Cellulose (HPMC)</w:t>
            </w:r>
          </w:p>
        </w:tc>
      </w:tr>
      <w:tr w:rsidR="00565446" w:rsidRPr="00565446" w:rsidTr="00AF57AE">
        <w:tc>
          <w:tcPr>
            <w:tcW w:w="3053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Allergene und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Unverträglichkeiten</w:t>
            </w:r>
          </w:p>
        </w:tc>
        <w:tc>
          <w:tcPr>
            <w:tcW w:w="6235" w:type="dxa"/>
          </w:tcPr>
          <w:p w:rsidR="00565446" w:rsidRP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AF57AE">
        <w:tc>
          <w:tcPr>
            <w:tcW w:w="3053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Füllmenge</w:t>
            </w:r>
          </w:p>
        </w:tc>
        <w:tc>
          <w:tcPr>
            <w:tcW w:w="6235" w:type="dxa"/>
          </w:tcPr>
          <w:p w:rsidR="00565446" w:rsidRPr="00565446" w:rsidRDefault="00BF2A62" w:rsidP="00E272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Kapseln (30g)</w:t>
            </w:r>
          </w:p>
        </w:tc>
      </w:tr>
      <w:tr w:rsidR="00565446" w:rsidRPr="00565446" w:rsidTr="00AF57AE">
        <w:tc>
          <w:tcPr>
            <w:tcW w:w="3053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Menge der Zutaten</w:t>
            </w:r>
          </w:p>
        </w:tc>
        <w:tc>
          <w:tcPr>
            <w:tcW w:w="6235" w:type="dxa"/>
          </w:tcPr>
          <w:p w:rsidR="00565446" w:rsidRPr="00565446" w:rsidRDefault="00BF2A62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AF57AE">
        <w:tc>
          <w:tcPr>
            <w:tcW w:w="3053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Lagerhinweise</w:t>
            </w:r>
          </w:p>
        </w:tc>
        <w:tc>
          <w:tcPr>
            <w:tcW w:w="6235" w:type="dxa"/>
          </w:tcPr>
          <w:p w:rsidR="00565446" w:rsidRPr="00565446" w:rsidRDefault="00BF2A62" w:rsidP="00E272FE">
            <w:pPr>
              <w:spacing w:before="60"/>
              <w:rPr>
                <w:rFonts w:ascii="Arial" w:hAnsi="Arial" w:cs="Arial"/>
              </w:rPr>
            </w:pPr>
            <w:r w:rsidRPr="00BF2A62">
              <w:rPr>
                <w:rFonts w:ascii="Arial" w:hAnsi="Arial" w:cs="Arial"/>
              </w:rPr>
              <w:t>Das Produkt ist außerhalb der Reichweite von kleinen Kindern aufzubewahren. Bitte lagern Sie das Produkt trocken, lichtgeschützt und nicht über 25 °C.</w:t>
            </w:r>
          </w:p>
        </w:tc>
      </w:tr>
      <w:tr w:rsidR="00565446" w:rsidRPr="00565446" w:rsidTr="00AF57AE">
        <w:tc>
          <w:tcPr>
            <w:tcW w:w="3053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Name und Anschrift des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Lebensmittelunternehmens</w:t>
            </w:r>
          </w:p>
        </w:tc>
        <w:tc>
          <w:tcPr>
            <w:tcW w:w="6235" w:type="dxa"/>
          </w:tcPr>
          <w:p w:rsidR="00565446" w:rsidRDefault="00BF2A62" w:rsidP="00E272FE">
            <w:pPr>
              <w:spacing w:before="60"/>
              <w:rPr>
                <w:rFonts w:ascii="Arial" w:hAnsi="Arial" w:cs="Arial"/>
                <w:lang w:val="en-US"/>
              </w:rPr>
            </w:pPr>
            <w:r w:rsidRPr="00BF2A62">
              <w:rPr>
                <w:rFonts w:ascii="Arial" w:hAnsi="Arial" w:cs="Arial"/>
                <w:lang w:val="en-US"/>
              </w:rPr>
              <w:t>Langer vital GmbH</w:t>
            </w:r>
          </w:p>
          <w:p w:rsidR="00BF2A62" w:rsidRDefault="00BF2A62" w:rsidP="00E272FE">
            <w:pPr>
              <w:spacing w:before="60"/>
              <w:rPr>
                <w:rFonts w:ascii="Arial" w:hAnsi="Arial" w:cs="Arial"/>
              </w:rPr>
            </w:pPr>
            <w:r w:rsidRPr="00BF2A62">
              <w:rPr>
                <w:rFonts w:ascii="Arial" w:hAnsi="Arial" w:cs="Arial"/>
              </w:rPr>
              <w:t>Am Ortsrand 7</w:t>
            </w:r>
          </w:p>
          <w:p w:rsidR="00BF2A62" w:rsidRPr="00565446" w:rsidRDefault="00BF2A62" w:rsidP="00E272FE">
            <w:pPr>
              <w:spacing w:before="60"/>
              <w:rPr>
                <w:rFonts w:ascii="Arial" w:hAnsi="Arial" w:cs="Arial"/>
              </w:rPr>
            </w:pPr>
            <w:r w:rsidRPr="00BF2A62">
              <w:rPr>
                <w:rFonts w:ascii="Arial" w:hAnsi="Arial" w:cs="Arial"/>
              </w:rPr>
              <w:t xml:space="preserve">26188 </w:t>
            </w:r>
            <w:proofErr w:type="spellStart"/>
            <w:r w:rsidRPr="00BF2A62">
              <w:rPr>
                <w:rFonts w:ascii="Arial" w:hAnsi="Arial" w:cs="Arial"/>
              </w:rPr>
              <w:t>Friedrichsfehn</w:t>
            </w:r>
            <w:proofErr w:type="spellEnd"/>
          </w:p>
        </w:tc>
      </w:tr>
      <w:tr w:rsidR="00565446" w:rsidRPr="00565446" w:rsidTr="00AF57AE">
        <w:tc>
          <w:tcPr>
            <w:tcW w:w="3053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Ursprungsland oder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Herkunftsort</w:t>
            </w:r>
          </w:p>
        </w:tc>
        <w:tc>
          <w:tcPr>
            <w:tcW w:w="6235" w:type="dxa"/>
          </w:tcPr>
          <w:p w:rsidR="00565446" w:rsidRPr="00565446" w:rsidRDefault="00E272FE" w:rsidP="00E272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Deutschland</w:t>
            </w:r>
          </w:p>
        </w:tc>
      </w:tr>
      <w:tr w:rsidR="00565446" w:rsidRPr="00565446" w:rsidTr="00AF57AE">
        <w:tc>
          <w:tcPr>
            <w:tcW w:w="3053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Zubereitungshinweise</w:t>
            </w:r>
          </w:p>
        </w:tc>
        <w:tc>
          <w:tcPr>
            <w:tcW w:w="6235" w:type="dxa"/>
          </w:tcPr>
          <w:p w:rsidR="00565446" w:rsidRP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AF57AE">
        <w:tc>
          <w:tcPr>
            <w:tcW w:w="3053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Alkoholgehalt</w:t>
            </w:r>
          </w:p>
        </w:tc>
        <w:tc>
          <w:tcPr>
            <w:tcW w:w="6235" w:type="dxa"/>
          </w:tcPr>
          <w:p w:rsidR="00565446" w:rsidRP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AF57AE" w:rsidRPr="00565446" w:rsidTr="000B2EBB">
        <w:tc>
          <w:tcPr>
            <w:tcW w:w="9288" w:type="dxa"/>
            <w:gridSpan w:val="2"/>
          </w:tcPr>
          <w:p w:rsidR="00AF57AE" w:rsidRPr="000F1192" w:rsidRDefault="00AF57AE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Nährwerttabelle</w:t>
            </w:r>
          </w:p>
          <w:p w:rsidR="00AF57AE" w:rsidRPr="00565446" w:rsidRDefault="00BF2A62" w:rsidP="00BF2A62">
            <w:pPr>
              <w:spacing w:before="60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53FFAE" wp14:editId="54B205F9">
                  <wp:extent cx="5700156" cy="295855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278" cy="295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446" w:rsidRPr="00565446" w:rsidRDefault="00565446">
      <w:pPr>
        <w:rPr>
          <w:rFonts w:ascii="Arial" w:hAnsi="Arial" w:cs="Arial"/>
          <w:b/>
        </w:rPr>
      </w:pPr>
    </w:p>
    <w:sectPr w:rsidR="00565446" w:rsidRPr="0056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6"/>
    <w:rsid w:val="00044C32"/>
    <w:rsid w:val="00044F98"/>
    <w:rsid w:val="000F1192"/>
    <w:rsid w:val="00565446"/>
    <w:rsid w:val="005E4DF9"/>
    <w:rsid w:val="00757073"/>
    <w:rsid w:val="007F0154"/>
    <w:rsid w:val="00AD1D22"/>
    <w:rsid w:val="00AF57AE"/>
    <w:rsid w:val="00B4604E"/>
    <w:rsid w:val="00BF2A62"/>
    <w:rsid w:val="00CA42AA"/>
    <w:rsid w:val="00E272FE"/>
    <w:rsid w:val="00F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ABA0-1FA9-4B5B-941D-E82C91FD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Rose Group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 Alexandra</dc:creator>
  <cp:lastModifiedBy> </cp:lastModifiedBy>
  <cp:revision>2</cp:revision>
  <dcterms:created xsi:type="dcterms:W3CDTF">2016-07-25T11:04:00Z</dcterms:created>
  <dcterms:modified xsi:type="dcterms:W3CDTF">2016-07-25T11:04:00Z</dcterms:modified>
</cp:coreProperties>
</file>