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0A" w:rsidRDefault="006B480A" w:rsidP="006B480A">
      <w:pPr>
        <w:spacing w:after="0"/>
      </w:pPr>
      <w:r>
        <w:rPr>
          <w:b/>
        </w:rPr>
        <w:t>PZN:</w:t>
      </w:r>
      <w:r>
        <w:t xml:space="preserve"> </w:t>
      </w:r>
      <w:r w:rsidRPr="006B480A">
        <w:t>03694724</w:t>
      </w:r>
    </w:p>
    <w:p w:rsidR="006B480A" w:rsidRDefault="006B480A" w:rsidP="006B480A">
      <w:pPr>
        <w:spacing w:after="0"/>
        <w:rPr>
          <w:rFonts w:ascii="Calibri" w:eastAsia="Times New Roman" w:hAnsi="Calibri" w:cs="Calibri"/>
          <w:color w:val="000000"/>
          <w:lang w:eastAsia="de-DE"/>
        </w:rPr>
      </w:pPr>
      <w:r>
        <w:rPr>
          <w:b/>
        </w:rPr>
        <w:t>Inhalt:</w:t>
      </w:r>
      <w:r>
        <w:t xml:space="preserve"> 50 Milliliter </w:t>
      </w:r>
    </w:p>
    <w:p w:rsidR="002B2E07" w:rsidRDefault="004A4FCF"/>
    <w:p w:rsidR="006B480A" w:rsidRPr="00AD7749" w:rsidRDefault="006B480A">
      <w:r w:rsidRPr="00AD7749">
        <w:rPr>
          <w:b/>
        </w:rPr>
        <w:t>Produkttitel:</w:t>
      </w:r>
      <w:r w:rsidRPr="00AD7749">
        <w:t xml:space="preserve"> EVERDRY Antitranspirant Body Roll-On </w:t>
      </w:r>
    </w:p>
    <w:p w:rsidR="006B480A" w:rsidRDefault="006B480A" w:rsidP="006B480A">
      <w:r>
        <w:t>Der EVERDRY Body Roll-On wirkt effektiv gegen starkes bis sehr starkes Schwitzen am Körper. Er hemmt das Bakterienwachstum und beugt so zuverlässig unangenehmer Geruchsbildung vor. Die spezielle Formel verengt die Schweißporen und reguliert die Schweißbildung langfristig. Lästiges Schwitzen mit unschönen Schweißflecken gehör</w:t>
      </w:r>
      <w:r w:rsidR="00A63D67">
        <w:t>en</w:t>
      </w:r>
      <w:r>
        <w:t xml:space="preserve"> ab sofort der Vergangenheit an. </w:t>
      </w:r>
      <w:r w:rsidR="00DE7CBC">
        <w:t>F</w:t>
      </w:r>
      <w:r>
        <w:t>ür ein sicheres und trockenes Hautgefühl von Kopf bis Fuß!</w:t>
      </w:r>
    </w:p>
    <w:p w:rsidR="006B480A" w:rsidRDefault="006B480A" w:rsidP="006B480A"/>
    <w:p w:rsidR="006B480A" w:rsidRPr="006B480A" w:rsidRDefault="006B480A" w:rsidP="006B480A">
      <w:pPr>
        <w:rPr>
          <w:b/>
        </w:rPr>
      </w:pPr>
      <w:r w:rsidRPr="006B480A">
        <w:rPr>
          <w:b/>
        </w:rPr>
        <w:t>Erstanwendung</w:t>
      </w:r>
      <w:r w:rsidR="00304695">
        <w:rPr>
          <w:b/>
        </w:rPr>
        <w:t>:</w:t>
      </w:r>
    </w:p>
    <w:p w:rsidR="006B480A" w:rsidRDefault="006B480A" w:rsidP="006B480A">
      <w:r>
        <w:t>Der EVERDRY Antitranspirant Roll-On wird abends vor dem Schlafengehen hauchdünn und gezielt auf die saubere, trockene und intakte Haut aufgetragen. Vor dem An</w:t>
      </w:r>
      <w:r w:rsidR="00DE7CBC">
        <w:t>kleiden</w:t>
      </w:r>
      <w:r>
        <w:t xml:space="preserve"> gut einwirken lassen. Wiederholen Sie die Anwendung an bis zu max. 4 Abenden hintereinander. Pausieren Sie, sobald der gewünschte Effekt eingetreten ist. </w:t>
      </w:r>
    </w:p>
    <w:p w:rsidR="006B480A" w:rsidRDefault="006B480A" w:rsidP="006B480A"/>
    <w:p w:rsidR="006B480A" w:rsidRPr="00AA13DB" w:rsidRDefault="006B480A" w:rsidP="006B480A">
      <w:pPr>
        <w:rPr>
          <w:b/>
        </w:rPr>
      </w:pPr>
      <w:r w:rsidRPr="00AA13DB">
        <w:rPr>
          <w:b/>
        </w:rPr>
        <w:t>Folgeanwendung</w:t>
      </w:r>
      <w:r w:rsidR="00304695">
        <w:rPr>
          <w:b/>
        </w:rPr>
        <w:t>:</w:t>
      </w:r>
    </w:p>
    <w:p w:rsidR="006B480A" w:rsidRDefault="00AA13DB" w:rsidP="006B480A">
      <w:r>
        <w:t>Wenden Sie den EVERDRY Body</w:t>
      </w:r>
      <w:r w:rsidR="006B480A">
        <w:t xml:space="preserve"> Roll-On nur noch bei Bedarf an, </w:t>
      </w:r>
      <w:r>
        <w:t xml:space="preserve">z.B. </w:t>
      </w:r>
      <w:r w:rsidR="006B480A">
        <w:t>wenn Sie wieder anfangen zu schwitzen oder Ihnen ein wichtiger Anlass bevorsteht. Die Anwendungshäufigkeit kann sehr unterschiedlich sein und variiert je nach Schwitztyp</w:t>
      </w:r>
      <w:r>
        <w:t xml:space="preserve">. </w:t>
      </w:r>
      <w:r w:rsidR="006B480A">
        <w:t xml:space="preserve">Hier den Roll-On dann nur einmal vor dem Schlafengehen </w:t>
      </w:r>
      <w:r>
        <w:t xml:space="preserve">hauchdünn und gezielt </w:t>
      </w:r>
      <w:r w:rsidR="006B480A">
        <w:t xml:space="preserve">auf die saubere, trockene und intakte Haut auftragen. Vor dem Ankleiden gut </w:t>
      </w:r>
      <w:r>
        <w:t xml:space="preserve">einwirken lassen. </w:t>
      </w:r>
    </w:p>
    <w:p w:rsidR="006B480A" w:rsidRDefault="006B480A" w:rsidP="006B480A"/>
    <w:p w:rsidR="006B480A" w:rsidRPr="00AA13DB" w:rsidRDefault="006B480A" w:rsidP="006B480A">
      <w:pPr>
        <w:rPr>
          <w:b/>
        </w:rPr>
      </w:pPr>
      <w:r w:rsidRPr="00AA13DB">
        <w:rPr>
          <w:b/>
        </w:rPr>
        <w:t>Empfehlung zu den Anwendungsmöglichkeiten</w:t>
      </w:r>
      <w:r w:rsidR="00304695">
        <w:rPr>
          <w:b/>
        </w:rPr>
        <w:t>:</w:t>
      </w:r>
    </w:p>
    <w:p w:rsidR="00AA13DB" w:rsidRDefault="00AA13DB" w:rsidP="006B480A">
      <w:pPr>
        <w:pStyle w:val="Listenabsatz"/>
        <w:numPr>
          <w:ilvl w:val="0"/>
          <w:numId w:val="2"/>
        </w:numPr>
      </w:pPr>
      <w:r>
        <w:t>Den Roll-On dünn</w:t>
      </w:r>
      <w:r w:rsidR="006B480A">
        <w:t xml:space="preserve"> über die entsprechenden Körperstellen rollen, z.B. unter den Achseln.</w:t>
      </w:r>
    </w:p>
    <w:p w:rsidR="00AA13DB" w:rsidRDefault="006B480A" w:rsidP="006B480A">
      <w:pPr>
        <w:pStyle w:val="Listenabsatz"/>
        <w:numPr>
          <w:ilvl w:val="0"/>
          <w:numId w:val="2"/>
        </w:numPr>
      </w:pPr>
      <w:r>
        <w:t xml:space="preserve">Den Roll-On über </w:t>
      </w:r>
      <w:r w:rsidR="00AA13DB">
        <w:t xml:space="preserve">ein </w:t>
      </w:r>
      <w:proofErr w:type="spellStart"/>
      <w:r w:rsidR="00AA13DB">
        <w:t>Wattepad</w:t>
      </w:r>
      <w:proofErr w:type="spellEnd"/>
      <w:r w:rsidR="00AA13DB">
        <w:t xml:space="preserve"> rollen und mit diesem </w:t>
      </w:r>
      <w:r>
        <w:t xml:space="preserve">dann sanft über die entsprechenden Körperstellen streichen, </w:t>
      </w:r>
      <w:r w:rsidR="00AA13DB">
        <w:t xml:space="preserve">z.B. bei Schwitzen im Gesicht. </w:t>
      </w:r>
    </w:p>
    <w:p w:rsidR="00AA13DB" w:rsidRDefault="006B480A" w:rsidP="006B480A">
      <w:pPr>
        <w:pStyle w:val="Listenabsatz"/>
        <w:numPr>
          <w:ilvl w:val="0"/>
          <w:numId w:val="2"/>
        </w:numPr>
      </w:pPr>
      <w:r>
        <w:t>Den Roll-On über die Fingerspitzen rollen und dann sanft über die entsprechenden Körperstellen st</w:t>
      </w:r>
      <w:r w:rsidR="00AA13DB">
        <w:t xml:space="preserve">reichen, z.B. bei </w:t>
      </w:r>
      <w:r>
        <w:t>Schwitzen auf der Kopfhaut.</w:t>
      </w:r>
    </w:p>
    <w:p w:rsidR="00AA13DB" w:rsidRDefault="00AA13DB" w:rsidP="00AA13DB">
      <w:pPr>
        <w:pStyle w:val="Listenabsatz"/>
      </w:pPr>
    </w:p>
    <w:p w:rsidR="006B480A" w:rsidRPr="00AA13DB" w:rsidRDefault="00304695" w:rsidP="006B480A">
      <w:pPr>
        <w:rPr>
          <w:b/>
        </w:rPr>
      </w:pPr>
      <w:r>
        <w:rPr>
          <w:b/>
        </w:rPr>
        <w:t xml:space="preserve">Wertvolle Tipps &amp; Tricks: </w:t>
      </w:r>
    </w:p>
    <w:p w:rsidR="006B480A" w:rsidRDefault="006B480A" w:rsidP="00AA13DB">
      <w:pPr>
        <w:pStyle w:val="Listenabsatz"/>
        <w:numPr>
          <w:ilvl w:val="0"/>
          <w:numId w:val="3"/>
        </w:numPr>
      </w:pPr>
      <w:r>
        <w:t>Das Antitranspirant immer abends, bzw. vor dem Schlafengehen auftragen. Tagsüber schwitzt man stärker. Dadurch kann die Wirkung vermindert werden.</w:t>
      </w:r>
    </w:p>
    <w:p w:rsidR="006B480A" w:rsidRDefault="006B480A" w:rsidP="00AA13DB">
      <w:pPr>
        <w:pStyle w:val="Listenabsatz"/>
        <w:numPr>
          <w:ilvl w:val="0"/>
          <w:numId w:val="3"/>
        </w:numPr>
      </w:pPr>
      <w:r>
        <w:t xml:space="preserve">Sollten Sie Probleme mit sehr </w:t>
      </w:r>
      <w:r w:rsidR="00AA13DB">
        <w:t>empfindlicher Haut haben, r</w:t>
      </w:r>
      <w:r>
        <w:t xml:space="preserve">ollen Sie das Antitranspirant </w:t>
      </w:r>
      <w:r w:rsidR="00AA13DB">
        <w:t xml:space="preserve">erst </w:t>
      </w:r>
      <w:r>
        <w:t xml:space="preserve">über die Fingerspitzen oder ein </w:t>
      </w:r>
      <w:proofErr w:type="spellStart"/>
      <w:r>
        <w:t>Wattepad</w:t>
      </w:r>
      <w:proofErr w:type="spellEnd"/>
      <w:r>
        <w:t xml:space="preserve"> und streichen Sie damit dann sanft über die entsprechenden Körperstellen.</w:t>
      </w:r>
    </w:p>
    <w:p w:rsidR="006B480A" w:rsidRDefault="006B480A" w:rsidP="00AA13DB">
      <w:pPr>
        <w:pStyle w:val="Listenabsatz"/>
        <w:numPr>
          <w:ilvl w:val="0"/>
          <w:numId w:val="3"/>
        </w:numPr>
      </w:pPr>
      <w:r>
        <w:t xml:space="preserve">Eine Reinigung der Achselhöhlen mit einem Waschlappen und warmem Wasser vor der Verwendung öffnet die Poren und verbessert </w:t>
      </w:r>
      <w:r w:rsidR="00AA13DB">
        <w:t xml:space="preserve">somit </w:t>
      </w:r>
      <w:r>
        <w:t>die Wirkung.</w:t>
      </w:r>
    </w:p>
    <w:p w:rsidR="006B480A" w:rsidRDefault="00AA13DB" w:rsidP="00AA13DB">
      <w:pPr>
        <w:pStyle w:val="Listenabsatz"/>
        <w:numPr>
          <w:ilvl w:val="0"/>
          <w:numId w:val="3"/>
        </w:numPr>
      </w:pPr>
      <w:r>
        <w:t xml:space="preserve">Die Wirkung wird </w:t>
      </w:r>
      <w:r w:rsidR="006B480A">
        <w:t xml:space="preserve">durch </w:t>
      </w:r>
      <w:r>
        <w:t xml:space="preserve">die </w:t>
      </w:r>
      <w:r w:rsidR="006B480A">
        <w:t>Entfernung der Körperbehaarung</w:t>
      </w:r>
      <w:r>
        <w:t xml:space="preserve"> verbessert</w:t>
      </w:r>
      <w:r w:rsidR="006B480A">
        <w:t>.</w:t>
      </w:r>
    </w:p>
    <w:p w:rsidR="006B480A" w:rsidRDefault="00AA13DB" w:rsidP="00AA13DB">
      <w:pPr>
        <w:pStyle w:val="Listenabsatz"/>
        <w:numPr>
          <w:ilvl w:val="0"/>
          <w:numId w:val="3"/>
        </w:numPr>
      </w:pPr>
      <w:r>
        <w:t>Verwenden</w:t>
      </w:r>
      <w:r w:rsidR="006B480A">
        <w:t xml:space="preserve"> Sie das Produkt nicht direkt nach dem Rasieren. Hier bevorzugt 1-2 Tage bis zur nächsten Anwendung warten.</w:t>
      </w:r>
    </w:p>
    <w:p w:rsidR="006B480A" w:rsidRDefault="006B480A" w:rsidP="00AA13DB">
      <w:pPr>
        <w:pStyle w:val="Listenabsatz"/>
        <w:numPr>
          <w:ilvl w:val="0"/>
          <w:numId w:val="3"/>
        </w:numPr>
      </w:pPr>
      <w:r>
        <w:lastRenderedPageBreak/>
        <w:t>Das Antitranspirant sollte weder auf verschwitzte noch vom Duschen f</w:t>
      </w:r>
      <w:r w:rsidR="00AA13DB">
        <w:t xml:space="preserve">euchte Haut aufgetragen werden. In diesem Fall </w:t>
      </w:r>
      <w:r>
        <w:t>kann es zu einer Reaktion kommen, die Brennen oder Jucken verursacht.</w:t>
      </w:r>
    </w:p>
    <w:p w:rsidR="006B480A" w:rsidRDefault="006B480A" w:rsidP="00AA13DB">
      <w:pPr>
        <w:pStyle w:val="Listenabsatz"/>
        <w:numPr>
          <w:ilvl w:val="0"/>
          <w:numId w:val="3"/>
        </w:numPr>
      </w:pPr>
      <w:r>
        <w:t>Aluminiumchlorid hat eine aufbauende Wirkung, deshalb wird die Anwendungshäufigkeit mit der Zeit reduziert. Das Schwitzen bildet sich zurück, so dass nur noch eine gelegentliche Verwendung erforderlich wird.</w:t>
      </w:r>
    </w:p>
    <w:p w:rsidR="006B480A" w:rsidRDefault="006B480A" w:rsidP="00AA13DB">
      <w:pPr>
        <w:pStyle w:val="Listenabsatz"/>
        <w:numPr>
          <w:ilvl w:val="0"/>
          <w:numId w:val="3"/>
        </w:numPr>
      </w:pPr>
      <w:r>
        <w:t>Am Morgen nach der Anwendung können Sie sich wie gewohnt waschen oder duschen.</w:t>
      </w:r>
    </w:p>
    <w:p w:rsidR="006B480A" w:rsidRDefault="00AA13DB" w:rsidP="00AA13DB">
      <w:pPr>
        <w:pStyle w:val="Listenabsatz"/>
        <w:numPr>
          <w:ilvl w:val="0"/>
          <w:numId w:val="3"/>
        </w:numPr>
      </w:pPr>
      <w:r>
        <w:t>Ein</w:t>
      </w:r>
      <w:r w:rsidR="006B480A">
        <w:t xml:space="preserve"> herkömmliches Deo benötigen Sie nicht mehr, können es ab</w:t>
      </w:r>
      <w:r w:rsidR="00AD7749">
        <w:t xml:space="preserve">er auf Wunsch weiterverwenden. </w:t>
      </w:r>
    </w:p>
    <w:p w:rsidR="006B480A" w:rsidRDefault="006B480A" w:rsidP="006B480A"/>
    <w:p w:rsidR="006B480A" w:rsidRPr="00AA13DB" w:rsidRDefault="006B480A" w:rsidP="006B480A">
      <w:pPr>
        <w:rPr>
          <w:b/>
        </w:rPr>
      </w:pPr>
      <w:r w:rsidRPr="00AA13DB">
        <w:rPr>
          <w:b/>
        </w:rPr>
        <w:t>Besonderheiten:</w:t>
      </w:r>
    </w:p>
    <w:p w:rsidR="00AA13DB" w:rsidRDefault="00AA13DB" w:rsidP="00AA13DB">
      <w:pPr>
        <w:pStyle w:val="Listenabsatz"/>
        <w:numPr>
          <w:ilvl w:val="0"/>
          <w:numId w:val="4"/>
        </w:numPr>
      </w:pPr>
      <w:r>
        <w:t>Breites Anwendungsgebiet wie Achseln, Kopf, Hände, Füße</w:t>
      </w:r>
    </w:p>
    <w:p w:rsidR="00AA13DB" w:rsidRDefault="00AA13DB" w:rsidP="00AA13DB">
      <w:pPr>
        <w:pStyle w:val="Listenabsatz"/>
        <w:numPr>
          <w:ilvl w:val="0"/>
          <w:numId w:val="4"/>
        </w:numPr>
      </w:pPr>
      <w:r>
        <w:t>Ergiebigkeit: Bei normaler Anwendung ist eine Flasche ausreichend für ca. 10-12 Monate</w:t>
      </w:r>
    </w:p>
    <w:p w:rsidR="00AA13DB" w:rsidRDefault="006B480A" w:rsidP="00AA13DB">
      <w:pPr>
        <w:pStyle w:val="Listenabsatz"/>
        <w:numPr>
          <w:ilvl w:val="0"/>
          <w:numId w:val="4"/>
        </w:numPr>
      </w:pPr>
      <w:r>
        <w:t>Ohne A</w:t>
      </w:r>
      <w:r w:rsidR="00AA13DB">
        <w:t>lkohol, Parfüm- und Farbstoffe</w:t>
      </w:r>
    </w:p>
    <w:p w:rsidR="00AA13DB" w:rsidRDefault="00AA13DB" w:rsidP="00AA13DB">
      <w:pPr>
        <w:pStyle w:val="Listenabsatz"/>
        <w:numPr>
          <w:ilvl w:val="0"/>
          <w:numId w:val="4"/>
        </w:numPr>
      </w:pPr>
      <w:r>
        <w:t>Dermatologisch getestet</w:t>
      </w:r>
    </w:p>
    <w:p w:rsidR="006B480A" w:rsidRDefault="00AA13DB" w:rsidP="00AA13DB">
      <w:pPr>
        <w:pStyle w:val="Listenabsatz"/>
        <w:numPr>
          <w:ilvl w:val="0"/>
          <w:numId w:val="4"/>
        </w:numPr>
      </w:pPr>
      <w:r>
        <w:t>Vegan</w:t>
      </w:r>
      <w:r w:rsidR="004A4FCF">
        <w:t xml:space="preserve"> </w:t>
      </w:r>
      <w:r w:rsidR="004A4FCF">
        <w:rPr>
          <w:rFonts w:eastAsia="Times New Roman" w:cstheme="minorHAnsi"/>
          <w:lang w:eastAsia="de-DE"/>
        </w:rPr>
        <w:t>und PETA zertifiziert</w:t>
      </w:r>
      <w:bookmarkStart w:id="0" w:name="_GoBack"/>
      <w:bookmarkEnd w:id="0"/>
    </w:p>
    <w:p w:rsidR="006B480A" w:rsidRDefault="00AA13DB" w:rsidP="006B480A">
      <w:pPr>
        <w:pStyle w:val="Listenabsatz"/>
        <w:numPr>
          <w:ilvl w:val="0"/>
          <w:numId w:val="4"/>
        </w:numPr>
      </w:pPr>
      <w:r>
        <w:t>Made in Germany</w:t>
      </w:r>
    </w:p>
    <w:p w:rsidR="00AA13DB" w:rsidRDefault="00AA13DB" w:rsidP="00AA13DB">
      <w:pPr>
        <w:pStyle w:val="Listenabsatz"/>
      </w:pPr>
    </w:p>
    <w:p w:rsidR="006B480A" w:rsidRPr="00AA13DB" w:rsidRDefault="006B480A" w:rsidP="006B480A">
      <w:pPr>
        <w:rPr>
          <w:b/>
        </w:rPr>
      </w:pPr>
      <w:r w:rsidRPr="00AA13DB">
        <w:rPr>
          <w:b/>
        </w:rPr>
        <w:t>Hinweise:</w:t>
      </w:r>
    </w:p>
    <w:p w:rsidR="006B480A" w:rsidRDefault="006B480A" w:rsidP="006B480A">
      <w:r>
        <w:t>Nur zur äußerlichen Anwendung. Nicht mit offenen Wunden, gereizter Haut, Augen oder Schleimhäuten in Kontakt bringen.</w:t>
      </w:r>
      <w:r w:rsidR="007A433C">
        <w:t xml:space="preserve"> Produkt von Kindern fernhalten.</w:t>
      </w:r>
    </w:p>
    <w:p w:rsidR="006B480A" w:rsidRDefault="006B480A" w:rsidP="006B480A">
      <w:r>
        <w:t>Trocken, dunkel</w:t>
      </w:r>
      <w:r w:rsidR="00A63D67">
        <w:t xml:space="preserve"> und</w:t>
      </w:r>
      <w:r>
        <w:t xml:space="preserve"> bei Raumtemperatur lagern.</w:t>
      </w:r>
    </w:p>
    <w:p w:rsidR="00AA13DB" w:rsidRDefault="00AA13DB" w:rsidP="006B480A"/>
    <w:p w:rsidR="006B480A" w:rsidRPr="00AA13DB" w:rsidRDefault="006B480A" w:rsidP="006B480A">
      <w:pPr>
        <w:rPr>
          <w:b/>
        </w:rPr>
      </w:pPr>
      <w:r w:rsidRPr="00AA13DB">
        <w:rPr>
          <w:b/>
        </w:rPr>
        <w:t>Inhaltsstoffe:</w:t>
      </w:r>
    </w:p>
    <w:p w:rsidR="006B480A" w:rsidRDefault="006B480A" w:rsidP="006B480A">
      <w:r>
        <w:t xml:space="preserve">Aqua, </w:t>
      </w:r>
      <w:proofErr w:type="spellStart"/>
      <w:r>
        <w:t>Aluminum</w:t>
      </w:r>
      <w:proofErr w:type="spellEnd"/>
      <w:r>
        <w:t xml:space="preserve"> Chloride, </w:t>
      </w:r>
      <w:proofErr w:type="spellStart"/>
      <w:r>
        <w:t>Hydroxyethylcellulose</w:t>
      </w:r>
      <w:proofErr w:type="spellEnd"/>
    </w:p>
    <w:p w:rsidR="00AA13DB" w:rsidRDefault="00AA13DB" w:rsidP="006B480A"/>
    <w:p w:rsidR="00AA13DB" w:rsidRDefault="00AA13DB" w:rsidP="006B480A">
      <w:pPr>
        <w:rPr>
          <w:b/>
        </w:rPr>
      </w:pPr>
      <w:r w:rsidRPr="00AA13DB">
        <w:rPr>
          <w:b/>
        </w:rPr>
        <w:t xml:space="preserve">Meta Daten: </w:t>
      </w:r>
    </w:p>
    <w:p w:rsidR="00AA13DB" w:rsidRPr="00AA13DB" w:rsidRDefault="00AA13DB" w:rsidP="00AA13DB">
      <w:pPr>
        <w:rPr>
          <w:b/>
          <w:lang w:val="en-GB"/>
        </w:rPr>
      </w:pPr>
      <w:proofErr w:type="spellStart"/>
      <w:r w:rsidRPr="007A433C">
        <w:rPr>
          <w:b/>
          <w:lang w:val="en-US"/>
        </w:rPr>
        <w:t>Ti</w:t>
      </w:r>
      <w:r w:rsidRPr="00AA13DB">
        <w:rPr>
          <w:b/>
          <w:lang w:val="en-GB"/>
        </w:rPr>
        <w:t>tle</w:t>
      </w:r>
      <w:proofErr w:type="spellEnd"/>
      <w:r w:rsidRPr="00AA13DB">
        <w:rPr>
          <w:b/>
          <w:lang w:val="en-GB"/>
        </w:rPr>
        <w:t xml:space="preserve">: </w:t>
      </w:r>
      <w:r w:rsidR="003C72CE" w:rsidRPr="003C72CE">
        <w:rPr>
          <w:lang w:val="en-GB"/>
        </w:rPr>
        <w:t xml:space="preserve">EVERDRY Antitranspirant Body Roll-On </w:t>
      </w:r>
      <w:proofErr w:type="spellStart"/>
      <w:r w:rsidR="003C72CE" w:rsidRPr="003C72CE">
        <w:rPr>
          <w:lang w:val="en-GB"/>
        </w:rPr>
        <w:t>gegen</w:t>
      </w:r>
      <w:proofErr w:type="spellEnd"/>
      <w:r w:rsidR="003C72CE" w:rsidRPr="003C72CE">
        <w:rPr>
          <w:lang w:val="en-GB"/>
        </w:rPr>
        <w:t xml:space="preserve"> </w:t>
      </w:r>
      <w:proofErr w:type="spellStart"/>
      <w:r w:rsidR="003C72CE" w:rsidRPr="003C72CE">
        <w:rPr>
          <w:lang w:val="en-GB"/>
        </w:rPr>
        <w:t>starkes</w:t>
      </w:r>
      <w:proofErr w:type="spellEnd"/>
      <w:r w:rsidR="003C72CE" w:rsidRPr="003C72CE">
        <w:rPr>
          <w:lang w:val="en-GB"/>
        </w:rPr>
        <w:t xml:space="preserve"> </w:t>
      </w:r>
      <w:proofErr w:type="spellStart"/>
      <w:r w:rsidR="003C72CE" w:rsidRPr="003C72CE">
        <w:rPr>
          <w:lang w:val="en-GB"/>
        </w:rPr>
        <w:t>Schwitzen</w:t>
      </w:r>
      <w:proofErr w:type="spellEnd"/>
    </w:p>
    <w:p w:rsidR="00AA13DB" w:rsidRDefault="00AA13DB" w:rsidP="006B480A">
      <w:r w:rsidRPr="00AA13DB">
        <w:rPr>
          <w:b/>
        </w:rPr>
        <w:t>Meta-Description:</w:t>
      </w:r>
      <w:r w:rsidRPr="00AA13DB">
        <w:t xml:space="preserve"> </w:t>
      </w:r>
      <w:r w:rsidR="003C72CE" w:rsidRPr="003C72CE">
        <w:t>Hochwirksames Antitranspirant gegen Schweißbildung, Schweißflecken &amp; Schweißgeruch. Schweißfrei in 3 Tagen. Vegan. Dermatologisch getestet. Jetzt online kaufen!</w:t>
      </w:r>
    </w:p>
    <w:p w:rsidR="00AA13DB" w:rsidRPr="00AA13DB" w:rsidRDefault="00AA13DB" w:rsidP="006B480A">
      <w:r w:rsidRPr="00AA13DB">
        <w:rPr>
          <w:b/>
        </w:rPr>
        <w:t>Keywords:</w:t>
      </w:r>
      <w:r>
        <w:t xml:space="preserve"> </w:t>
      </w:r>
      <w:r w:rsidRPr="00AA13DB">
        <w:t>starkes Schwitzen, Antitranspirant, EVERDRY, Body, Roll-On, vegan, Schweißflecken, Schweißgeruch, Schweißnässe, Achsel</w:t>
      </w:r>
      <w:r w:rsidR="00451315">
        <w:t xml:space="preserve">schweiß, Aluminium, </w:t>
      </w:r>
      <w:proofErr w:type="spellStart"/>
      <w:r w:rsidR="00451315">
        <w:t>Antiperspirant</w:t>
      </w:r>
      <w:proofErr w:type="spellEnd"/>
      <w:r w:rsidR="00451315">
        <w:t xml:space="preserve"> </w:t>
      </w:r>
    </w:p>
    <w:sectPr w:rsidR="00AA13DB" w:rsidRPr="00AA1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4F48"/>
    <w:multiLevelType w:val="multilevel"/>
    <w:tmpl w:val="69B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6402E"/>
    <w:multiLevelType w:val="hybridMultilevel"/>
    <w:tmpl w:val="BF8C0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460BA0"/>
    <w:multiLevelType w:val="hybridMultilevel"/>
    <w:tmpl w:val="3A7AB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B31E45"/>
    <w:multiLevelType w:val="hybridMultilevel"/>
    <w:tmpl w:val="CE7C2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0A"/>
    <w:rsid w:val="00095A22"/>
    <w:rsid w:val="00304695"/>
    <w:rsid w:val="003C72CE"/>
    <w:rsid w:val="00451315"/>
    <w:rsid w:val="004A4FCF"/>
    <w:rsid w:val="006B480A"/>
    <w:rsid w:val="007A433C"/>
    <w:rsid w:val="008C307A"/>
    <w:rsid w:val="00A63D67"/>
    <w:rsid w:val="00AA13DB"/>
    <w:rsid w:val="00AD7749"/>
    <w:rsid w:val="00D331CF"/>
    <w:rsid w:val="00DE7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DE05"/>
  <w15:chartTrackingRefBased/>
  <w15:docId w15:val="{2BDF170C-F5FC-4CD1-A5EA-F9CD09B6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3D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B480A"/>
    <w:rPr>
      <w:color w:val="0000FF"/>
      <w:u w:val="single"/>
    </w:rPr>
  </w:style>
  <w:style w:type="paragraph" w:styleId="Listenabsatz">
    <w:name w:val="List Paragraph"/>
    <w:basedOn w:val="Standard"/>
    <w:uiPriority w:val="34"/>
    <w:qFormat/>
    <w:rsid w:val="00AA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908">
      <w:bodyDiv w:val="1"/>
      <w:marLeft w:val="0"/>
      <w:marRight w:val="0"/>
      <w:marTop w:val="0"/>
      <w:marBottom w:val="0"/>
      <w:divBdr>
        <w:top w:val="none" w:sz="0" w:space="0" w:color="auto"/>
        <w:left w:val="none" w:sz="0" w:space="0" w:color="auto"/>
        <w:bottom w:val="none" w:sz="0" w:space="0" w:color="auto"/>
        <w:right w:val="none" w:sz="0" w:space="0" w:color="auto"/>
      </w:divBdr>
    </w:div>
    <w:div w:id="229001170">
      <w:bodyDiv w:val="1"/>
      <w:marLeft w:val="0"/>
      <w:marRight w:val="0"/>
      <w:marTop w:val="0"/>
      <w:marBottom w:val="0"/>
      <w:divBdr>
        <w:top w:val="none" w:sz="0" w:space="0" w:color="auto"/>
        <w:left w:val="none" w:sz="0" w:space="0" w:color="auto"/>
        <w:bottom w:val="none" w:sz="0" w:space="0" w:color="auto"/>
        <w:right w:val="none" w:sz="0" w:space="0" w:color="auto"/>
      </w:divBdr>
      <w:divsChild>
        <w:div w:id="366491912">
          <w:marLeft w:val="0"/>
          <w:marRight w:val="0"/>
          <w:marTop w:val="0"/>
          <w:marBottom w:val="0"/>
          <w:divBdr>
            <w:top w:val="none" w:sz="0" w:space="0" w:color="auto"/>
            <w:left w:val="none" w:sz="0" w:space="0" w:color="auto"/>
            <w:bottom w:val="none" w:sz="0" w:space="0" w:color="auto"/>
            <w:right w:val="none" w:sz="0" w:space="0" w:color="auto"/>
          </w:divBdr>
          <w:divsChild>
            <w:div w:id="18664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3137">
      <w:bodyDiv w:val="1"/>
      <w:marLeft w:val="0"/>
      <w:marRight w:val="0"/>
      <w:marTop w:val="0"/>
      <w:marBottom w:val="0"/>
      <w:divBdr>
        <w:top w:val="none" w:sz="0" w:space="0" w:color="auto"/>
        <w:left w:val="none" w:sz="0" w:space="0" w:color="auto"/>
        <w:bottom w:val="none" w:sz="0" w:space="0" w:color="auto"/>
        <w:right w:val="none" w:sz="0" w:space="0" w:color="auto"/>
      </w:divBdr>
    </w:div>
    <w:div w:id="640622910">
      <w:bodyDiv w:val="1"/>
      <w:marLeft w:val="0"/>
      <w:marRight w:val="0"/>
      <w:marTop w:val="0"/>
      <w:marBottom w:val="0"/>
      <w:divBdr>
        <w:top w:val="none" w:sz="0" w:space="0" w:color="auto"/>
        <w:left w:val="none" w:sz="0" w:space="0" w:color="auto"/>
        <w:bottom w:val="none" w:sz="0" w:space="0" w:color="auto"/>
        <w:right w:val="none" w:sz="0" w:space="0" w:color="auto"/>
      </w:divBdr>
      <w:divsChild>
        <w:div w:id="10186347">
          <w:marLeft w:val="0"/>
          <w:marRight w:val="0"/>
          <w:marTop w:val="0"/>
          <w:marBottom w:val="0"/>
          <w:divBdr>
            <w:top w:val="none" w:sz="0" w:space="0" w:color="auto"/>
            <w:left w:val="none" w:sz="0" w:space="0" w:color="auto"/>
            <w:bottom w:val="none" w:sz="0" w:space="0" w:color="auto"/>
            <w:right w:val="none" w:sz="0" w:space="0" w:color="auto"/>
          </w:divBdr>
        </w:div>
      </w:divsChild>
    </w:div>
    <w:div w:id="1286351845">
      <w:bodyDiv w:val="1"/>
      <w:marLeft w:val="0"/>
      <w:marRight w:val="0"/>
      <w:marTop w:val="0"/>
      <w:marBottom w:val="0"/>
      <w:divBdr>
        <w:top w:val="none" w:sz="0" w:space="0" w:color="auto"/>
        <w:left w:val="none" w:sz="0" w:space="0" w:color="auto"/>
        <w:bottom w:val="none" w:sz="0" w:space="0" w:color="auto"/>
        <w:right w:val="none" w:sz="0" w:space="0" w:color="auto"/>
      </w:divBdr>
    </w:div>
    <w:div w:id="15183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Jennifer Gsell</cp:lastModifiedBy>
  <cp:revision>10</cp:revision>
  <dcterms:created xsi:type="dcterms:W3CDTF">2020-07-30T12:12:00Z</dcterms:created>
  <dcterms:modified xsi:type="dcterms:W3CDTF">2020-07-31T11:08:00Z</dcterms:modified>
</cp:coreProperties>
</file>